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8917" w14:textId="291150BD" w:rsidR="00403517" w:rsidRDefault="00403517" w:rsidP="00403517">
      <w:pPr>
        <w:widowControl/>
        <w:shd w:val="clear" w:color="auto" w:fill="FFFFFF"/>
        <w:spacing w:line="540" w:lineRule="atLeast"/>
        <w:jc w:val="center"/>
        <w:outlineLvl w:val="0"/>
        <w:rPr>
          <w:rFonts w:ascii="微软雅黑" w:eastAsia="微软雅黑" w:hAnsi="微软雅黑" w:cs="宋体"/>
          <w:kern w:val="36"/>
          <w:sz w:val="36"/>
          <w:szCs w:val="36"/>
        </w:rPr>
      </w:pPr>
      <w:r>
        <w:rPr>
          <w:rFonts w:ascii="微软雅黑" w:eastAsia="微软雅黑" w:hAnsi="微软雅黑" w:cs="宋体" w:hint="eastAsia"/>
          <w:kern w:val="36"/>
          <w:sz w:val="36"/>
          <w:szCs w:val="36"/>
        </w:rPr>
        <w:t>道路桥梁与渡河工程</w:t>
      </w:r>
    </w:p>
    <w:p w14:paraId="0EE80882" w14:textId="77777777" w:rsidR="00403517" w:rsidRDefault="00403517" w:rsidP="00403517">
      <w:pPr>
        <w:widowControl/>
        <w:shd w:val="clear" w:color="auto" w:fill="FFFFFF"/>
        <w:spacing w:line="375" w:lineRule="atLeast"/>
        <w:jc w:val="center"/>
        <w:rPr>
          <w:rFonts w:ascii="微软雅黑" w:eastAsia="微软雅黑" w:hAnsi="微软雅黑" w:cs="宋体"/>
          <w:kern w:val="0"/>
          <w:szCs w:val="21"/>
        </w:rPr>
      </w:pPr>
      <w:r>
        <w:rPr>
          <w:rFonts w:ascii="黑体" w:eastAsia="黑体" w:hAnsi="黑体" w:cs="宋体" w:hint="eastAsia"/>
          <w:b/>
          <w:bCs/>
          <w:kern w:val="0"/>
          <w:sz w:val="27"/>
          <w:szCs w:val="27"/>
        </w:rPr>
        <w:t>（土木与建筑工程系 本科 学制四年）</w:t>
      </w:r>
    </w:p>
    <w:p w14:paraId="6C527756" w14:textId="7B50EFFF" w:rsidR="00FD4CE6" w:rsidRPr="00403517" w:rsidRDefault="00403517" w:rsidP="00403517">
      <w:pPr>
        <w:rPr>
          <w:b/>
          <w:bCs/>
          <w:sz w:val="28"/>
          <w:szCs w:val="28"/>
        </w:rPr>
      </w:pPr>
      <w:r w:rsidRPr="00403517">
        <w:rPr>
          <w:rFonts w:hint="eastAsia"/>
          <w:b/>
          <w:bCs/>
          <w:sz w:val="28"/>
          <w:szCs w:val="28"/>
        </w:rPr>
        <w:t>一、专业介绍</w:t>
      </w:r>
    </w:p>
    <w:p w14:paraId="4476ACD8"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color w:val="000000" w:themeColor="text1"/>
          <w:szCs w:val="21"/>
        </w:rPr>
        <w:t>道路桥梁与渡河工程是普通高等学校本科专业，属于土木类专业，基本修业年限为四年，授予工学学士学位。</w:t>
      </w:r>
      <w:r>
        <w:rPr>
          <w:rFonts w:ascii="Times New Roman" w:eastAsia="宋体" w:hAnsi="Times New Roman"/>
          <w:color w:val="000000" w:themeColor="text1"/>
          <w:szCs w:val="21"/>
        </w:rPr>
        <w:t>1998</w:t>
      </w:r>
      <w:r>
        <w:rPr>
          <w:rFonts w:ascii="Times New Roman" w:eastAsia="宋体" w:hAnsi="Times New Roman"/>
          <w:color w:val="000000" w:themeColor="text1"/>
          <w:szCs w:val="21"/>
        </w:rPr>
        <w:t>年</w:t>
      </w:r>
      <w:r>
        <w:rPr>
          <w:rFonts w:ascii="Times New Roman" w:eastAsia="宋体" w:hAnsi="Times New Roman"/>
          <w:color w:val="000000" w:themeColor="text1"/>
          <w:szCs w:val="21"/>
        </w:rPr>
        <w:t>7</w:t>
      </w:r>
      <w:r>
        <w:rPr>
          <w:rFonts w:ascii="Times New Roman" w:eastAsia="宋体" w:hAnsi="Times New Roman"/>
          <w:color w:val="000000" w:themeColor="text1"/>
          <w:szCs w:val="21"/>
        </w:rPr>
        <w:t>月</w:t>
      </w:r>
      <w:r>
        <w:rPr>
          <w:rFonts w:ascii="Times New Roman" w:eastAsia="宋体" w:hAnsi="Times New Roman"/>
          <w:color w:val="000000" w:themeColor="text1"/>
          <w:szCs w:val="21"/>
        </w:rPr>
        <w:t>6</w:t>
      </w:r>
      <w:r>
        <w:rPr>
          <w:rFonts w:ascii="Times New Roman" w:eastAsia="宋体" w:hAnsi="Times New Roman"/>
          <w:color w:val="000000" w:themeColor="text1"/>
          <w:szCs w:val="21"/>
        </w:rPr>
        <w:t>日，在教育部发布的《普通高等学校本科专业目录（</w:t>
      </w:r>
      <w:r>
        <w:rPr>
          <w:rFonts w:ascii="Times New Roman" w:eastAsia="宋体" w:hAnsi="Times New Roman"/>
          <w:color w:val="000000" w:themeColor="text1"/>
          <w:szCs w:val="21"/>
        </w:rPr>
        <w:t>1998</w:t>
      </w:r>
      <w:r>
        <w:rPr>
          <w:rFonts w:ascii="Times New Roman" w:eastAsia="宋体" w:hAnsi="Times New Roman"/>
          <w:color w:val="000000" w:themeColor="text1"/>
          <w:szCs w:val="21"/>
        </w:rPr>
        <w:t>年版）》中，增设道路桥梁与渡河工程，专业代码为</w:t>
      </w:r>
      <w:r>
        <w:rPr>
          <w:rFonts w:ascii="Times New Roman" w:eastAsia="宋体" w:hAnsi="Times New Roman"/>
          <w:color w:val="000000" w:themeColor="text1"/>
          <w:szCs w:val="21"/>
        </w:rPr>
        <w:t>080724W</w:t>
      </w:r>
      <w:r>
        <w:rPr>
          <w:rFonts w:ascii="Times New Roman" w:eastAsia="宋体" w:hAnsi="Times New Roman"/>
          <w:color w:val="000000" w:themeColor="text1"/>
          <w:szCs w:val="21"/>
        </w:rPr>
        <w:t>。</w:t>
      </w:r>
      <w:r>
        <w:rPr>
          <w:rFonts w:ascii="Times New Roman" w:eastAsia="宋体" w:hAnsi="Times New Roman"/>
          <w:color w:val="000000" w:themeColor="text1"/>
          <w:szCs w:val="21"/>
        </w:rPr>
        <w:t>2012</w:t>
      </w:r>
      <w:r>
        <w:rPr>
          <w:rFonts w:ascii="Times New Roman" w:eastAsia="宋体" w:hAnsi="Times New Roman"/>
          <w:color w:val="000000" w:themeColor="text1"/>
          <w:szCs w:val="21"/>
        </w:rPr>
        <w:t>年</w:t>
      </w:r>
      <w:r>
        <w:rPr>
          <w:rFonts w:ascii="Times New Roman" w:eastAsia="宋体" w:hAnsi="Times New Roman"/>
          <w:color w:val="000000" w:themeColor="text1"/>
          <w:szCs w:val="21"/>
        </w:rPr>
        <w:t>9</w:t>
      </w:r>
      <w:r>
        <w:rPr>
          <w:rFonts w:ascii="Times New Roman" w:eastAsia="宋体" w:hAnsi="Times New Roman"/>
          <w:color w:val="000000" w:themeColor="text1"/>
          <w:szCs w:val="21"/>
        </w:rPr>
        <w:t>月</w:t>
      </w:r>
      <w:r>
        <w:rPr>
          <w:rFonts w:ascii="Times New Roman" w:eastAsia="宋体" w:hAnsi="Times New Roman"/>
          <w:color w:val="000000" w:themeColor="text1"/>
          <w:szCs w:val="21"/>
        </w:rPr>
        <w:t>18</w:t>
      </w:r>
      <w:r>
        <w:rPr>
          <w:rFonts w:ascii="Times New Roman" w:eastAsia="宋体" w:hAnsi="Times New Roman"/>
          <w:color w:val="000000" w:themeColor="text1"/>
          <w:szCs w:val="21"/>
        </w:rPr>
        <w:t>日，教育部颁布《普通高等学校本科专业目录新旧专业对照表》将道路桥梁与渡河工程专业（原专业代码：</w:t>
      </w:r>
      <w:r>
        <w:rPr>
          <w:rFonts w:ascii="Times New Roman" w:eastAsia="宋体" w:hAnsi="Times New Roman"/>
          <w:color w:val="000000" w:themeColor="text1"/>
          <w:szCs w:val="21"/>
        </w:rPr>
        <w:t>080724W</w:t>
      </w:r>
      <w:r>
        <w:rPr>
          <w:rFonts w:ascii="Times New Roman" w:eastAsia="宋体" w:hAnsi="Times New Roman"/>
          <w:color w:val="000000" w:themeColor="text1"/>
          <w:szCs w:val="21"/>
        </w:rPr>
        <w:t>）更新为</w:t>
      </w:r>
      <w:r>
        <w:rPr>
          <w:rFonts w:ascii="Times New Roman" w:eastAsia="宋体" w:hAnsi="Times New Roman"/>
          <w:color w:val="000000" w:themeColor="text1"/>
          <w:szCs w:val="21"/>
        </w:rPr>
        <w:t>081006T</w:t>
      </w:r>
      <w:r>
        <w:rPr>
          <w:rFonts w:ascii="Times New Roman" w:eastAsia="宋体" w:hAnsi="Times New Roman"/>
          <w:color w:val="000000" w:themeColor="text1"/>
          <w:szCs w:val="21"/>
        </w:rPr>
        <w:t>。</w:t>
      </w:r>
      <w:r>
        <w:rPr>
          <w:rFonts w:ascii="Times New Roman" w:eastAsia="宋体" w:hAnsi="Times New Roman"/>
          <w:color w:val="000000" w:themeColor="text1"/>
          <w:szCs w:val="21"/>
        </w:rPr>
        <w:t>2020</w:t>
      </w:r>
      <w:r>
        <w:rPr>
          <w:rFonts w:ascii="Times New Roman" w:eastAsia="宋体" w:hAnsi="Times New Roman"/>
          <w:color w:val="000000" w:themeColor="text1"/>
          <w:szCs w:val="21"/>
        </w:rPr>
        <w:t>年</w:t>
      </w:r>
      <w:r>
        <w:rPr>
          <w:rFonts w:ascii="Times New Roman" w:eastAsia="宋体" w:hAnsi="Times New Roman"/>
          <w:color w:val="000000" w:themeColor="text1"/>
          <w:szCs w:val="21"/>
        </w:rPr>
        <w:t>2</w:t>
      </w:r>
      <w:r>
        <w:rPr>
          <w:rFonts w:ascii="Times New Roman" w:eastAsia="宋体" w:hAnsi="Times New Roman"/>
          <w:color w:val="000000" w:themeColor="text1"/>
          <w:szCs w:val="21"/>
        </w:rPr>
        <w:t>月</w:t>
      </w:r>
      <w:r>
        <w:rPr>
          <w:rFonts w:ascii="Times New Roman" w:eastAsia="宋体" w:hAnsi="Times New Roman"/>
          <w:color w:val="000000" w:themeColor="text1"/>
          <w:szCs w:val="21"/>
        </w:rPr>
        <w:t>25</w:t>
      </w:r>
      <w:r>
        <w:rPr>
          <w:rFonts w:ascii="Times New Roman" w:eastAsia="宋体" w:hAnsi="Times New Roman"/>
          <w:color w:val="000000" w:themeColor="text1"/>
          <w:szCs w:val="21"/>
        </w:rPr>
        <w:t>日，教育部发布《普通高等学校本科专业目录（</w:t>
      </w:r>
      <w:r>
        <w:rPr>
          <w:rFonts w:ascii="Times New Roman" w:eastAsia="宋体" w:hAnsi="Times New Roman"/>
          <w:color w:val="000000" w:themeColor="text1"/>
          <w:szCs w:val="21"/>
        </w:rPr>
        <w:t>2020</w:t>
      </w:r>
      <w:r>
        <w:rPr>
          <w:rFonts w:ascii="Times New Roman" w:eastAsia="宋体" w:hAnsi="Times New Roman"/>
          <w:color w:val="000000" w:themeColor="text1"/>
          <w:szCs w:val="21"/>
        </w:rPr>
        <w:t>年版）》，道路桥梁与渡河工程专业为工学门类，属土木类专业，专业代码为</w:t>
      </w:r>
      <w:r>
        <w:rPr>
          <w:rFonts w:ascii="Times New Roman" w:eastAsia="宋体" w:hAnsi="Times New Roman"/>
          <w:color w:val="000000" w:themeColor="text1"/>
          <w:szCs w:val="21"/>
        </w:rPr>
        <w:t>081006T</w:t>
      </w:r>
      <w:r>
        <w:rPr>
          <w:rFonts w:ascii="Times New Roman" w:eastAsia="宋体" w:hAnsi="Times New Roman"/>
          <w:color w:val="000000" w:themeColor="text1"/>
          <w:szCs w:val="21"/>
        </w:rPr>
        <w:t>，修业年限：</w:t>
      </w:r>
      <w:r>
        <w:rPr>
          <w:rFonts w:ascii="Times New Roman" w:eastAsia="宋体" w:hAnsi="Times New Roman"/>
          <w:color w:val="000000" w:themeColor="text1"/>
          <w:szCs w:val="21"/>
        </w:rPr>
        <w:t>4</w:t>
      </w:r>
      <w:r>
        <w:rPr>
          <w:rFonts w:ascii="Times New Roman" w:eastAsia="宋体" w:hAnsi="Times New Roman"/>
          <w:color w:val="000000" w:themeColor="text1"/>
          <w:szCs w:val="21"/>
        </w:rPr>
        <w:t>年。道路桥梁与渡河工程专业培养学生道路桥梁与渡河工程学科的基本理论和专业知识，具有从事道路桥梁与渡河工程的规划、设计、研究开发、施工及管理的能力，能在道路工程、桥梁工程、隧道与岩土工程等设计、研究、施工、教育、管理、投资、开发部门从事技术或管理工作，能在工程类企业从事结构工程、工程勘测、工程设计或政府、事业类单位从事道路规划、桥梁设计、隧道设计等工作。</w:t>
      </w:r>
    </w:p>
    <w:p w14:paraId="17D1BD01" w14:textId="2B2E7BD8" w:rsidR="00403517" w:rsidRDefault="00730C38"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青岛理工大学</w:t>
      </w:r>
      <w:r w:rsidR="00403517">
        <w:rPr>
          <w:rFonts w:ascii="Times New Roman" w:eastAsia="宋体" w:hAnsi="Times New Roman"/>
          <w:color w:val="000000" w:themeColor="text1"/>
          <w:szCs w:val="21"/>
        </w:rPr>
        <w:t>道路桥梁与渡河工程专业于</w:t>
      </w:r>
      <w:r w:rsidR="00403517">
        <w:rPr>
          <w:rFonts w:ascii="Times New Roman" w:eastAsia="宋体" w:hAnsi="Times New Roman"/>
          <w:color w:val="000000" w:themeColor="text1"/>
          <w:szCs w:val="21"/>
        </w:rPr>
        <w:t>2024</w:t>
      </w:r>
      <w:r w:rsidR="00403517">
        <w:rPr>
          <w:rFonts w:ascii="Times New Roman" w:eastAsia="宋体" w:hAnsi="Times New Roman"/>
          <w:color w:val="000000" w:themeColor="text1"/>
          <w:szCs w:val="21"/>
        </w:rPr>
        <w:t>年通过</w:t>
      </w:r>
      <w:r>
        <w:rPr>
          <w:rFonts w:ascii="Times New Roman" w:eastAsia="宋体" w:hAnsi="Times New Roman" w:hint="eastAsia"/>
          <w:color w:val="000000" w:themeColor="text1"/>
          <w:szCs w:val="21"/>
        </w:rPr>
        <w:t>教育部</w:t>
      </w:r>
      <w:r w:rsidR="00403517">
        <w:rPr>
          <w:rFonts w:ascii="Times New Roman" w:eastAsia="宋体" w:hAnsi="Times New Roman"/>
          <w:color w:val="000000" w:themeColor="text1"/>
          <w:szCs w:val="21"/>
        </w:rPr>
        <w:t>审批，并</w:t>
      </w:r>
      <w:r>
        <w:rPr>
          <w:rFonts w:ascii="Times New Roman" w:eastAsia="宋体" w:hAnsi="Times New Roman" w:hint="eastAsia"/>
          <w:color w:val="000000" w:themeColor="text1"/>
          <w:szCs w:val="21"/>
        </w:rPr>
        <w:t>计划</w:t>
      </w:r>
      <w:r w:rsidR="00403517">
        <w:rPr>
          <w:rFonts w:ascii="Times New Roman" w:eastAsia="宋体" w:hAnsi="Times New Roman"/>
          <w:color w:val="000000" w:themeColor="text1"/>
          <w:szCs w:val="21"/>
        </w:rPr>
        <w:t>于</w:t>
      </w:r>
      <w:r w:rsidR="00403517">
        <w:rPr>
          <w:rFonts w:ascii="Times New Roman" w:eastAsia="宋体" w:hAnsi="Times New Roman"/>
          <w:color w:val="000000" w:themeColor="text1"/>
          <w:szCs w:val="21"/>
        </w:rPr>
        <w:t>2024</w:t>
      </w:r>
      <w:r w:rsidR="00403517">
        <w:rPr>
          <w:rFonts w:ascii="Times New Roman" w:eastAsia="宋体" w:hAnsi="Times New Roman"/>
          <w:color w:val="000000" w:themeColor="text1"/>
          <w:szCs w:val="21"/>
        </w:rPr>
        <w:t>年</w:t>
      </w:r>
      <w:r w:rsidR="00403517">
        <w:rPr>
          <w:rFonts w:ascii="Times New Roman" w:eastAsia="宋体" w:hAnsi="Times New Roman"/>
          <w:color w:val="000000" w:themeColor="text1"/>
          <w:szCs w:val="21"/>
        </w:rPr>
        <w:t>9</w:t>
      </w:r>
      <w:r w:rsidR="00403517">
        <w:rPr>
          <w:rFonts w:ascii="Times New Roman" w:eastAsia="宋体" w:hAnsi="Times New Roman"/>
          <w:color w:val="000000" w:themeColor="text1"/>
          <w:szCs w:val="21"/>
        </w:rPr>
        <w:t>月开始招生，该专业依托青岛理工大学土木工程</w:t>
      </w:r>
      <w:r>
        <w:rPr>
          <w:rFonts w:ascii="Times New Roman" w:eastAsia="宋体" w:hAnsi="Times New Roman" w:hint="eastAsia"/>
          <w:color w:val="000000" w:themeColor="text1"/>
          <w:szCs w:val="21"/>
        </w:rPr>
        <w:t>专业建设</w:t>
      </w:r>
      <w:r w:rsidR="00403517">
        <w:rPr>
          <w:rFonts w:ascii="Times New Roman" w:eastAsia="宋体" w:hAnsi="Times New Roman"/>
          <w:color w:val="000000" w:themeColor="text1"/>
          <w:szCs w:val="21"/>
        </w:rPr>
        <w:t>，现有土木工程一级学科博士点和博士后科研流动站，土木工程一级学科硕士点。土木工程是我校传统优势特色学科，是国家一流专业、国家级特色专业、山东省品牌专业、泰山学者优势特色学科以及山东省特色名校重点建设专业，于</w:t>
      </w:r>
      <w:r w:rsidR="00403517">
        <w:rPr>
          <w:rFonts w:ascii="Times New Roman" w:eastAsia="宋体" w:hAnsi="Times New Roman"/>
          <w:color w:val="000000" w:themeColor="text1"/>
          <w:szCs w:val="21"/>
        </w:rPr>
        <w:t>2009</w:t>
      </w:r>
      <w:r w:rsidR="00403517">
        <w:rPr>
          <w:rFonts w:ascii="Times New Roman" w:eastAsia="宋体" w:hAnsi="Times New Roman"/>
          <w:color w:val="000000" w:themeColor="text1"/>
          <w:szCs w:val="21"/>
        </w:rPr>
        <w:t>年通过住建部高等学校本科专业教育评估，</w:t>
      </w:r>
      <w:r w:rsidR="00403517">
        <w:rPr>
          <w:rFonts w:ascii="Times New Roman" w:eastAsia="宋体" w:hAnsi="Times New Roman"/>
          <w:color w:val="000000" w:themeColor="text1"/>
          <w:szCs w:val="21"/>
        </w:rPr>
        <w:t>2011</w:t>
      </w:r>
      <w:r w:rsidR="00403517">
        <w:rPr>
          <w:rFonts w:ascii="Times New Roman" w:eastAsia="宋体" w:hAnsi="Times New Roman"/>
          <w:color w:val="000000" w:themeColor="text1"/>
          <w:szCs w:val="21"/>
        </w:rPr>
        <w:t>年获批</w:t>
      </w:r>
      <w:r w:rsidR="00403517">
        <w:rPr>
          <w:rFonts w:ascii="Times New Roman" w:eastAsia="宋体" w:hAnsi="Times New Roman"/>
          <w:color w:val="000000" w:themeColor="text1"/>
          <w:szCs w:val="21"/>
        </w:rPr>
        <w:t>“</w:t>
      </w:r>
      <w:r w:rsidR="00403517">
        <w:rPr>
          <w:rFonts w:ascii="Times New Roman" w:eastAsia="宋体" w:hAnsi="Times New Roman"/>
          <w:color w:val="000000" w:themeColor="text1"/>
          <w:szCs w:val="21"/>
        </w:rPr>
        <w:t>卓越工程师教育培养计划</w:t>
      </w:r>
      <w:r w:rsidR="00403517">
        <w:rPr>
          <w:rFonts w:ascii="Times New Roman" w:eastAsia="宋体" w:hAnsi="Times New Roman"/>
          <w:color w:val="000000" w:themeColor="text1"/>
          <w:szCs w:val="21"/>
        </w:rPr>
        <w:t>”</w:t>
      </w:r>
      <w:r w:rsidR="00403517">
        <w:rPr>
          <w:rFonts w:ascii="Times New Roman" w:eastAsia="宋体" w:hAnsi="Times New Roman"/>
          <w:color w:val="000000" w:themeColor="text1"/>
          <w:szCs w:val="21"/>
        </w:rPr>
        <w:t>试点专业，</w:t>
      </w:r>
      <w:r w:rsidR="00403517">
        <w:rPr>
          <w:rFonts w:ascii="Times New Roman" w:eastAsia="宋体" w:hAnsi="Times New Roman"/>
          <w:color w:val="000000" w:themeColor="text1"/>
          <w:szCs w:val="21"/>
        </w:rPr>
        <w:t>2014</w:t>
      </w:r>
      <w:r w:rsidR="00403517">
        <w:rPr>
          <w:rFonts w:ascii="Times New Roman" w:eastAsia="宋体" w:hAnsi="Times New Roman"/>
          <w:color w:val="000000" w:themeColor="text1"/>
          <w:szCs w:val="21"/>
        </w:rPr>
        <w:t>年通过住建部高等学校本科专业教育评估复评，有效期</w:t>
      </w:r>
      <w:r w:rsidR="00403517">
        <w:rPr>
          <w:rFonts w:ascii="Times New Roman" w:eastAsia="宋体" w:hAnsi="Times New Roman"/>
          <w:color w:val="000000" w:themeColor="text1"/>
          <w:szCs w:val="21"/>
        </w:rPr>
        <w:t>6</w:t>
      </w:r>
      <w:r w:rsidR="00403517">
        <w:rPr>
          <w:rFonts w:ascii="Times New Roman" w:eastAsia="宋体" w:hAnsi="Times New Roman"/>
          <w:color w:val="000000" w:themeColor="text1"/>
          <w:szCs w:val="21"/>
        </w:rPr>
        <w:t>年，</w:t>
      </w:r>
      <w:r w:rsidR="00403517">
        <w:rPr>
          <w:rFonts w:ascii="Times New Roman" w:eastAsia="宋体" w:hAnsi="Times New Roman"/>
          <w:color w:val="000000" w:themeColor="text1"/>
          <w:szCs w:val="21"/>
        </w:rPr>
        <w:t>2018</w:t>
      </w:r>
      <w:r w:rsidR="00403517">
        <w:rPr>
          <w:rFonts w:ascii="Times New Roman" w:eastAsia="宋体" w:hAnsi="Times New Roman"/>
          <w:color w:val="000000" w:themeColor="text1"/>
          <w:szCs w:val="21"/>
        </w:rPr>
        <w:t>年通过工程教育专业认证（实质等效），</w:t>
      </w:r>
      <w:r w:rsidR="00403517">
        <w:rPr>
          <w:rFonts w:ascii="Times New Roman" w:eastAsia="宋体" w:hAnsi="Times New Roman"/>
          <w:color w:val="000000" w:themeColor="text1"/>
          <w:szCs w:val="21"/>
        </w:rPr>
        <w:t>2020</w:t>
      </w:r>
      <w:r w:rsidR="00403517">
        <w:rPr>
          <w:rFonts w:ascii="Times New Roman" w:eastAsia="宋体" w:hAnsi="Times New Roman"/>
          <w:color w:val="000000" w:themeColor="text1"/>
          <w:szCs w:val="21"/>
        </w:rPr>
        <w:t>年通过工程教育专业认证专家进校考察。</w:t>
      </w:r>
    </w:p>
    <w:p w14:paraId="4ED41BF1" w14:textId="2E47DDE4" w:rsidR="00403517" w:rsidRPr="00403517" w:rsidRDefault="00403517" w:rsidP="00403517">
      <w:pPr>
        <w:rPr>
          <w:b/>
          <w:bCs/>
          <w:sz w:val="28"/>
          <w:szCs w:val="28"/>
        </w:rPr>
      </w:pPr>
      <w:r>
        <w:rPr>
          <w:rFonts w:hint="eastAsia"/>
          <w:b/>
          <w:bCs/>
          <w:sz w:val="28"/>
          <w:szCs w:val="28"/>
        </w:rPr>
        <w:t>二、</w:t>
      </w:r>
      <w:r w:rsidRPr="00403517">
        <w:rPr>
          <w:rFonts w:hint="eastAsia"/>
          <w:b/>
          <w:bCs/>
          <w:sz w:val="28"/>
          <w:szCs w:val="28"/>
        </w:rPr>
        <w:t>培养目标</w:t>
      </w:r>
    </w:p>
    <w:p w14:paraId="2AF19ABC" w14:textId="289F629B" w:rsidR="00403517" w:rsidRDefault="00730C38"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道路桥梁与渡河工程</w:t>
      </w:r>
      <w:r w:rsidR="00403517">
        <w:rPr>
          <w:rFonts w:ascii="Times New Roman" w:eastAsia="宋体" w:hAnsi="Times New Roman"/>
          <w:color w:val="000000" w:themeColor="text1"/>
          <w:szCs w:val="21"/>
        </w:rPr>
        <w:t>专业面向未来国家基础设施建设需要，培养具有家国情怀，坚持爱国、爱党、爱社会主义，扎根人民，奉献国家，德智体美劳全面发展且能适应于未来社会发展需求，具有高尚的职业道德和社会责任感，基础理论和专业知识扎实，具有一定国际视野、自主学习能力、工程实践能力、创新就业能力、团队合作能力，能够在道路桥梁与渡河工程领域从事设计、施工、管理、技术开发、教学与科学研究等工作的高素质创新应用型人才。</w:t>
      </w:r>
    </w:p>
    <w:p w14:paraId="11C9FAE9"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color w:val="000000" w:themeColor="text1"/>
          <w:szCs w:val="21"/>
        </w:rPr>
        <w:t>毕业五年左右达到以下目标：</w:t>
      </w:r>
    </w:p>
    <w:p w14:paraId="0CAB839B"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目标</w:t>
      </w:r>
      <w:r>
        <w:rPr>
          <w:rFonts w:ascii="Times New Roman" w:eastAsia="宋体" w:hAnsi="Times New Roman" w:hint="eastAsia"/>
          <w:color w:val="000000" w:themeColor="text1"/>
          <w:szCs w:val="21"/>
        </w:rPr>
        <w:t xml:space="preserve"> 1</w:t>
      </w:r>
      <w:r>
        <w:rPr>
          <w:rFonts w:ascii="Times New Roman" w:eastAsia="宋体" w:hAnsi="Times New Roman" w:hint="eastAsia"/>
          <w:color w:val="000000" w:themeColor="text1"/>
          <w:szCs w:val="21"/>
        </w:rPr>
        <w:t>：能够综合运用道路与桥梁相关领域的多学科工程理论与专业知识，结合现代工</w:t>
      </w:r>
      <w:r>
        <w:rPr>
          <w:rFonts w:ascii="Times New Roman" w:eastAsia="宋体" w:hAnsi="Times New Roman" w:hint="eastAsia"/>
          <w:color w:val="000000" w:themeColor="text1"/>
          <w:szCs w:val="21"/>
        </w:rPr>
        <w:lastRenderedPageBreak/>
        <w:t>具和创新方法，具备解决相关领域内道路与桥梁工程设计、施工、检测、科学研究、管理等方面问题的能力。</w:t>
      </w:r>
      <w:r>
        <w:rPr>
          <w:rFonts w:ascii="Times New Roman" w:eastAsia="宋体" w:hAnsi="Times New Roman" w:hint="eastAsia"/>
          <w:color w:val="000000" w:themeColor="text1"/>
          <w:szCs w:val="21"/>
        </w:rPr>
        <w:t xml:space="preserve"> </w:t>
      </w:r>
    </w:p>
    <w:p w14:paraId="2AE4854F"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目标</w:t>
      </w:r>
      <w:r>
        <w:rPr>
          <w:rFonts w:ascii="Times New Roman" w:eastAsia="宋体" w:hAnsi="Times New Roman" w:hint="eastAsia"/>
          <w:color w:val="000000" w:themeColor="text1"/>
          <w:szCs w:val="21"/>
        </w:rPr>
        <w:t xml:space="preserve"> 2</w:t>
      </w:r>
      <w:r>
        <w:rPr>
          <w:rFonts w:ascii="Times New Roman" w:eastAsia="宋体" w:hAnsi="Times New Roman" w:hint="eastAsia"/>
          <w:color w:val="000000" w:themeColor="text1"/>
          <w:szCs w:val="21"/>
        </w:rPr>
        <w:t>：能够在工程实践中具备工程师职业规范，充分考虑本专业工程实践对社会等相关因素的影响，遵守法律规范和职业道德，履行工程师责任，达到工程师执业水平。</w:t>
      </w:r>
      <w:r>
        <w:rPr>
          <w:rFonts w:ascii="Times New Roman" w:eastAsia="宋体" w:hAnsi="Times New Roman" w:hint="eastAsia"/>
          <w:color w:val="000000" w:themeColor="text1"/>
          <w:szCs w:val="21"/>
        </w:rPr>
        <w:t xml:space="preserve"> </w:t>
      </w:r>
    </w:p>
    <w:p w14:paraId="1BDB03CA"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目标</w:t>
      </w:r>
      <w:r>
        <w:rPr>
          <w:rFonts w:ascii="Times New Roman" w:eastAsia="宋体" w:hAnsi="Times New Roman" w:hint="eastAsia"/>
          <w:color w:val="000000" w:themeColor="text1"/>
          <w:szCs w:val="21"/>
        </w:rPr>
        <w:t xml:space="preserve"> 3</w:t>
      </w:r>
      <w:r>
        <w:rPr>
          <w:rFonts w:ascii="Times New Roman" w:eastAsia="宋体" w:hAnsi="Times New Roman" w:hint="eastAsia"/>
          <w:color w:val="000000" w:themeColor="text1"/>
          <w:szCs w:val="21"/>
        </w:rPr>
        <w:t>：具备良好的人际交往能力、组织管理及执行能力，富有团队合作精神，适应独立和团队工作环境，能够融入、带动或协调项目的组织实施并有效发挥作用。</w:t>
      </w:r>
      <w:r>
        <w:rPr>
          <w:rFonts w:ascii="Times New Roman" w:eastAsia="宋体" w:hAnsi="Times New Roman" w:hint="eastAsia"/>
          <w:color w:val="000000" w:themeColor="text1"/>
          <w:szCs w:val="21"/>
        </w:rPr>
        <w:t xml:space="preserve"> </w:t>
      </w:r>
    </w:p>
    <w:p w14:paraId="3C2D18ED" w14:textId="77777777" w:rsidR="00403517" w:rsidRDefault="00403517" w:rsidP="0040351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目标</w:t>
      </w:r>
      <w:r>
        <w:rPr>
          <w:rFonts w:ascii="Times New Roman" w:eastAsia="宋体" w:hAnsi="Times New Roman" w:hint="eastAsia"/>
          <w:color w:val="000000" w:themeColor="text1"/>
          <w:szCs w:val="21"/>
        </w:rPr>
        <w:t xml:space="preserve"> 4</w:t>
      </w:r>
      <w:r>
        <w:rPr>
          <w:rFonts w:ascii="Times New Roman" w:eastAsia="宋体" w:hAnsi="Times New Roman" w:hint="eastAsia"/>
          <w:color w:val="000000" w:themeColor="text1"/>
          <w:szCs w:val="21"/>
        </w:rPr>
        <w:t>：具备自我发展和终身学习的习惯与能力，具有一定的创新意识和国际视野，能够主动适应职业环境的变化和发展，在道路与桥梁工程相关领域保持和增强职场竞争力。</w:t>
      </w:r>
    </w:p>
    <w:p w14:paraId="4AF7742D" w14:textId="0FB39D9C" w:rsidR="00403517" w:rsidRPr="00403517" w:rsidRDefault="00403517" w:rsidP="00403517">
      <w:pPr>
        <w:rPr>
          <w:b/>
          <w:bCs/>
          <w:sz w:val="28"/>
          <w:szCs w:val="28"/>
        </w:rPr>
      </w:pPr>
      <w:r w:rsidRPr="00403517">
        <w:rPr>
          <w:rFonts w:hint="eastAsia"/>
          <w:b/>
          <w:bCs/>
          <w:sz w:val="28"/>
          <w:szCs w:val="28"/>
        </w:rPr>
        <w:t>三</w:t>
      </w:r>
      <w:r>
        <w:rPr>
          <w:rFonts w:hint="eastAsia"/>
          <w:b/>
          <w:bCs/>
          <w:sz w:val="28"/>
          <w:szCs w:val="28"/>
        </w:rPr>
        <w:t>、</w:t>
      </w:r>
      <w:r w:rsidRPr="00403517">
        <w:rPr>
          <w:rFonts w:hint="eastAsia"/>
          <w:b/>
          <w:bCs/>
          <w:sz w:val="28"/>
          <w:szCs w:val="28"/>
        </w:rPr>
        <w:t>师资力量</w:t>
      </w:r>
    </w:p>
    <w:p w14:paraId="6DFBDC3D" w14:textId="7CD6A2EE" w:rsidR="00403517" w:rsidRPr="00730C38" w:rsidRDefault="00403517" w:rsidP="00730C38">
      <w:pPr>
        <w:snapToGrid w:val="0"/>
        <w:spacing w:line="440" w:lineRule="exact"/>
        <w:ind w:firstLineChars="200" w:firstLine="420"/>
        <w:rPr>
          <w:rFonts w:ascii="Times New Roman" w:eastAsia="宋体" w:hAnsi="Times New Roman"/>
          <w:color w:val="000000" w:themeColor="text1"/>
          <w:szCs w:val="21"/>
        </w:rPr>
      </w:pPr>
      <w:r w:rsidRPr="00730C38">
        <w:rPr>
          <w:rFonts w:ascii="Times New Roman" w:eastAsia="宋体" w:hAnsi="Times New Roman" w:hint="eastAsia"/>
          <w:color w:val="000000" w:themeColor="text1"/>
          <w:szCs w:val="21"/>
        </w:rPr>
        <w:t>学校现辖市北、黄岛、临沂三个校区，市北校区地处青岛市区，黄岛校区位于青岛西海岸新区，临沂校区位于沂蒙革命老区费县</w:t>
      </w:r>
      <w:r w:rsidR="00730C38">
        <w:rPr>
          <w:rFonts w:ascii="Times New Roman" w:eastAsia="宋体" w:hAnsi="Times New Roman" w:hint="eastAsia"/>
          <w:color w:val="000000" w:themeColor="text1"/>
          <w:szCs w:val="21"/>
        </w:rPr>
        <w:t>，其中</w:t>
      </w:r>
      <w:r w:rsidR="006021AB">
        <w:rPr>
          <w:rFonts w:ascii="Times New Roman" w:eastAsia="宋体" w:hAnsi="Times New Roman" w:hint="eastAsia"/>
          <w:color w:val="000000" w:themeColor="text1"/>
          <w:szCs w:val="21"/>
        </w:rPr>
        <w:t>临沂校区正</w:t>
      </w:r>
      <w:r w:rsidR="006021AB" w:rsidRPr="006021AB">
        <w:rPr>
          <w:rFonts w:ascii="Times New Roman" w:eastAsia="宋体" w:hAnsi="Times New Roman" w:hint="eastAsia"/>
          <w:color w:val="000000" w:themeColor="text1"/>
          <w:szCs w:val="21"/>
        </w:rPr>
        <w:t>在临沂主城区建设一座具有鲁南特色、国内一流、功能完备的新校区</w:t>
      </w:r>
      <w:r w:rsidR="006021AB">
        <w:rPr>
          <w:rFonts w:ascii="Times New Roman" w:eastAsia="宋体" w:hAnsi="Times New Roman" w:hint="eastAsia"/>
          <w:color w:val="000000" w:themeColor="text1"/>
          <w:szCs w:val="21"/>
        </w:rPr>
        <w:t>，实现向临沂主城区的转移</w:t>
      </w:r>
      <w:r w:rsidRPr="00730C38">
        <w:rPr>
          <w:rFonts w:ascii="Times New Roman" w:eastAsia="宋体" w:hAnsi="Times New Roman" w:hint="eastAsia"/>
          <w:color w:val="000000" w:themeColor="text1"/>
          <w:szCs w:val="21"/>
        </w:rPr>
        <w:t>。学校领导提出一体化发展战略，三校区资源共享。</w:t>
      </w:r>
    </w:p>
    <w:p w14:paraId="2F8A70A9" w14:textId="15989C78" w:rsidR="006021AB" w:rsidRDefault="006021AB" w:rsidP="00730C38">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道路桥梁与渡河工程</w:t>
      </w:r>
      <w:r w:rsidRPr="006021AB">
        <w:rPr>
          <w:rFonts w:ascii="Times New Roman" w:eastAsia="宋体" w:hAnsi="Times New Roman" w:hint="eastAsia"/>
          <w:color w:val="000000" w:themeColor="text1"/>
          <w:szCs w:val="21"/>
        </w:rPr>
        <w:t>专业拥有一支实践经验丰富，教学和科研实力雄厚，职称和年龄结构合理的优秀教师队伍。现有专任教师</w:t>
      </w:r>
      <w:r>
        <w:rPr>
          <w:rFonts w:ascii="Times New Roman" w:eastAsia="宋体" w:hAnsi="Times New Roman" w:hint="eastAsia"/>
          <w:color w:val="000000" w:themeColor="text1"/>
          <w:szCs w:val="21"/>
        </w:rPr>
        <w:t>25</w:t>
      </w:r>
      <w:r w:rsidRPr="006021AB">
        <w:rPr>
          <w:rFonts w:ascii="Times New Roman" w:eastAsia="宋体" w:hAnsi="Times New Roman"/>
          <w:color w:val="000000" w:themeColor="text1"/>
          <w:szCs w:val="21"/>
        </w:rPr>
        <w:t>人，其中教授</w:t>
      </w:r>
      <w:r>
        <w:rPr>
          <w:rFonts w:ascii="Times New Roman" w:eastAsia="宋体" w:hAnsi="Times New Roman" w:hint="eastAsia"/>
          <w:color w:val="000000" w:themeColor="text1"/>
          <w:szCs w:val="21"/>
        </w:rPr>
        <w:t>5</w:t>
      </w:r>
      <w:r w:rsidRPr="006021AB">
        <w:rPr>
          <w:rFonts w:ascii="Times New Roman" w:eastAsia="宋体" w:hAnsi="Times New Roman"/>
          <w:color w:val="000000" w:themeColor="text1"/>
          <w:szCs w:val="21"/>
        </w:rPr>
        <w:t>人，副教授</w:t>
      </w:r>
      <w:r>
        <w:rPr>
          <w:rFonts w:ascii="Times New Roman" w:eastAsia="宋体" w:hAnsi="Times New Roman" w:hint="eastAsia"/>
          <w:color w:val="000000" w:themeColor="text1"/>
          <w:szCs w:val="21"/>
        </w:rPr>
        <w:t>11</w:t>
      </w:r>
      <w:r w:rsidRPr="006021AB">
        <w:rPr>
          <w:rFonts w:ascii="Times New Roman" w:eastAsia="宋体" w:hAnsi="Times New Roman"/>
          <w:color w:val="000000" w:themeColor="text1"/>
          <w:szCs w:val="21"/>
        </w:rPr>
        <w:t>人，拥有博士学位的专任教师</w:t>
      </w:r>
      <w:r w:rsidRPr="006021AB">
        <w:rPr>
          <w:rFonts w:ascii="Times New Roman" w:eastAsia="宋体" w:hAnsi="Times New Roman"/>
          <w:color w:val="000000" w:themeColor="text1"/>
          <w:szCs w:val="21"/>
        </w:rPr>
        <w:t>1</w:t>
      </w:r>
      <w:r>
        <w:rPr>
          <w:rFonts w:ascii="Times New Roman" w:eastAsia="宋体" w:hAnsi="Times New Roman" w:hint="eastAsia"/>
          <w:color w:val="000000" w:themeColor="text1"/>
          <w:szCs w:val="21"/>
        </w:rPr>
        <w:t>8</w:t>
      </w:r>
      <w:r w:rsidRPr="006021AB">
        <w:rPr>
          <w:rFonts w:ascii="Times New Roman" w:eastAsia="宋体" w:hAnsi="Times New Roman"/>
          <w:color w:val="000000" w:themeColor="text1"/>
          <w:szCs w:val="21"/>
        </w:rPr>
        <w:t>人；</w:t>
      </w:r>
      <w:r>
        <w:rPr>
          <w:rFonts w:ascii="Times New Roman" w:eastAsia="宋体" w:hAnsi="Times New Roman" w:hint="eastAsia"/>
          <w:color w:val="000000" w:themeColor="text1"/>
          <w:szCs w:val="21"/>
        </w:rPr>
        <w:t>其中</w:t>
      </w:r>
      <w:r w:rsidRPr="00730C38">
        <w:rPr>
          <w:rFonts w:ascii="Times New Roman" w:eastAsia="宋体" w:hAnsi="Times New Roman"/>
          <w:color w:val="000000" w:themeColor="text1"/>
          <w:szCs w:val="21"/>
        </w:rPr>
        <w:t>国家千人计划青年人选</w:t>
      </w:r>
      <w:r>
        <w:rPr>
          <w:rFonts w:ascii="Times New Roman" w:eastAsia="宋体" w:hAnsi="Times New Roman" w:hint="eastAsia"/>
          <w:color w:val="000000" w:themeColor="text1"/>
          <w:szCs w:val="21"/>
        </w:rPr>
        <w:t>1</w:t>
      </w:r>
      <w:r w:rsidRPr="00730C38">
        <w:rPr>
          <w:rFonts w:ascii="Times New Roman" w:eastAsia="宋体" w:hAnsi="Times New Roman"/>
          <w:color w:val="000000" w:themeColor="text1"/>
          <w:szCs w:val="21"/>
        </w:rPr>
        <w:t>人</w:t>
      </w:r>
      <w:r>
        <w:rPr>
          <w:rFonts w:ascii="Times New Roman" w:eastAsia="宋体" w:hAnsi="Times New Roman" w:hint="eastAsia"/>
          <w:color w:val="000000" w:themeColor="text1"/>
          <w:szCs w:val="21"/>
        </w:rPr>
        <w:t>，</w:t>
      </w:r>
      <w:r w:rsidRPr="006021AB">
        <w:rPr>
          <w:rFonts w:ascii="Times New Roman" w:eastAsia="宋体" w:hAnsi="Times New Roman"/>
          <w:color w:val="000000" w:themeColor="text1"/>
          <w:szCs w:val="21"/>
        </w:rPr>
        <w:t>青岛市青岛高校教学名师</w:t>
      </w:r>
      <w:r w:rsidRPr="006021AB">
        <w:rPr>
          <w:rFonts w:ascii="Times New Roman" w:eastAsia="宋体" w:hAnsi="Times New Roman"/>
          <w:color w:val="000000" w:themeColor="text1"/>
          <w:szCs w:val="21"/>
        </w:rPr>
        <w:t>1</w:t>
      </w:r>
      <w:r w:rsidRPr="006021AB">
        <w:rPr>
          <w:rFonts w:ascii="Times New Roman" w:eastAsia="宋体" w:hAnsi="Times New Roman"/>
          <w:color w:val="000000" w:themeColor="text1"/>
          <w:szCs w:val="21"/>
        </w:rPr>
        <w:t>人，青岛西海岸新区优秀青年人才</w:t>
      </w:r>
      <w:r w:rsidRPr="006021AB">
        <w:rPr>
          <w:rFonts w:ascii="Times New Roman" w:eastAsia="宋体" w:hAnsi="Times New Roman"/>
          <w:color w:val="000000" w:themeColor="text1"/>
          <w:szCs w:val="21"/>
        </w:rPr>
        <w:t>1</w:t>
      </w:r>
      <w:r w:rsidRPr="006021AB">
        <w:rPr>
          <w:rFonts w:ascii="Times New Roman" w:eastAsia="宋体" w:hAnsi="Times New Roman"/>
          <w:color w:val="000000" w:themeColor="text1"/>
          <w:szCs w:val="21"/>
        </w:rPr>
        <w:t>人，青岛西海岸新区高层次人才</w:t>
      </w:r>
      <w:r w:rsidRPr="006021AB">
        <w:rPr>
          <w:rFonts w:ascii="Times New Roman" w:eastAsia="宋体" w:hAnsi="Times New Roman"/>
          <w:color w:val="000000" w:themeColor="text1"/>
          <w:szCs w:val="21"/>
        </w:rPr>
        <w:t>1</w:t>
      </w:r>
      <w:r w:rsidRPr="006021AB">
        <w:rPr>
          <w:rFonts w:ascii="Times New Roman" w:eastAsia="宋体" w:hAnsi="Times New Roman"/>
          <w:color w:val="000000" w:themeColor="text1"/>
          <w:szCs w:val="21"/>
        </w:rPr>
        <w:t>人，获青岛理工大学青年骨干教师、师德先进个人等校级荣誉</w:t>
      </w:r>
      <w:r w:rsidRPr="006021AB">
        <w:rPr>
          <w:rFonts w:ascii="Times New Roman" w:eastAsia="宋体" w:hAnsi="Times New Roman"/>
          <w:color w:val="000000" w:themeColor="text1"/>
          <w:szCs w:val="21"/>
        </w:rPr>
        <w:t>10</w:t>
      </w:r>
      <w:r w:rsidRPr="006021AB">
        <w:rPr>
          <w:rFonts w:ascii="Times New Roman" w:eastAsia="宋体" w:hAnsi="Times New Roman"/>
          <w:color w:val="000000" w:themeColor="text1"/>
          <w:szCs w:val="21"/>
        </w:rPr>
        <w:t>余人次。</w:t>
      </w:r>
    </w:p>
    <w:p w14:paraId="138D59E7" w14:textId="42626B2D" w:rsidR="00403517" w:rsidRPr="00403517" w:rsidRDefault="00403517" w:rsidP="00403517">
      <w:pPr>
        <w:rPr>
          <w:b/>
          <w:bCs/>
          <w:sz w:val="28"/>
          <w:szCs w:val="28"/>
        </w:rPr>
      </w:pPr>
      <w:r w:rsidRPr="00403517">
        <w:rPr>
          <w:rFonts w:hint="eastAsia"/>
          <w:b/>
          <w:bCs/>
          <w:sz w:val="28"/>
          <w:szCs w:val="28"/>
        </w:rPr>
        <w:t>四、主干课程</w:t>
      </w:r>
    </w:p>
    <w:p w14:paraId="145CC117" w14:textId="41944E3E" w:rsidR="00136A5F" w:rsidRDefault="009F4DEE" w:rsidP="00403517">
      <w:pPr>
        <w:snapToGrid w:val="0"/>
        <w:spacing w:line="440" w:lineRule="exact"/>
        <w:ind w:firstLineChars="200" w:firstLine="422"/>
        <w:rPr>
          <w:rFonts w:ascii="Times New Roman" w:eastAsia="宋体" w:hAnsi="Times New Roman"/>
          <w:color w:val="000000" w:themeColor="text1"/>
          <w:szCs w:val="21"/>
        </w:rPr>
      </w:pPr>
      <w:r>
        <w:rPr>
          <w:rFonts w:ascii="Times New Roman" w:eastAsia="宋体" w:hAnsi="Times New Roman" w:hint="eastAsia"/>
          <w:b/>
          <w:bCs/>
          <w:color w:val="000000" w:themeColor="text1"/>
          <w:szCs w:val="21"/>
        </w:rPr>
        <w:t>（</w:t>
      </w:r>
      <w:r>
        <w:rPr>
          <w:rFonts w:ascii="Times New Roman" w:eastAsia="宋体" w:hAnsi="Times New Roman" w:hint="eastAsia"/>
          <w:b/>
          <w:bCs/>
          <w:color w:val="000000" w:themeColor="text1"/>
          <w:szCs w:val="21"/>
        </w:rPr>
        <w:t>1</w:t>
      </w:r>
      <w:r>
        <w:rPr>
          <w:rFonts w:ascii="Times New Roman" w:eastAsia="宋体" w:hAnsi="Times New Roman" w:hint="eastAsia"/>
          <w:b/>
          <w:bCs/>
          <w:color w:val="000000" w:themeColor="text1"/>
          <w:szCs w:val="21"/>
        </w:rPr>
        <w:t>）</w:t>
      </w:r>
      <w:r w:rsidR="00403517" w:rsidRPr="00136A5F">
        <w:rPr>
          <w:rFonts w:ascii="Times New Roman" w:eastAsia="宋体" w:hAnsi="Times New Roman" w:hint="eastAsia"/>
          <w:b/>
          <w:bCs/>
          <w:color w:val="000000" w:themeColor="text1"/>
          <w:szCs w:val="21"/>
        </w:rPr>
        <w:t>专业核心课程</w:t>
      </w:r>
      <w:r w:rsidR="00403517" w:rsidRPr="00136A5F">
        <w:rPr>
          <w:rFonts w:ascii="Times New Roman" w:eastAsia="宋体" w:hAnsi="Times New Roman" w:hint="eastAsia"/>
          <w:color w:val="000000" w:themeColor="text1"/>
          <w:szCs w:val="21"/>
        </w:rPr>
        <w:t>：</w:t>
      </w:r>
    </w:p>
    <w:p w14:paraId="465163FE" w14:textId="3321022A" w:rsidR="00403517" w:rsidRPr="00136A5F" w:rsidRDefault="00403517" w:rsidP="00403517">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结构力学</w:t>
      </w:r>
      <w:r w:rsidRPr="00136A5F">
        <w:rPr>
          <w:rFonts w:ascii="Times New Roman" w:eastAsia="宋体" w:hAnsi="Times New Roman" w:hint="eastAsia"/>
          <w:color w:val="000000" w:themeColor="text1"/>
          <w:szCs w:val="21"/>
        </w:rPr>
        <w:t>A</w:t>
      </w:r>
      <w:r w:rsidRPr="00136A5F">
        <w:rPr>
          <w:rFonts w:ascii="Times New Roman" w:eastAsia="宋体" w:hAnsi="Times New Roman" w:hint="eastAsia"/>
          <w:color w:val="000000" w:themeColor="text1"/>
          <w:szCs w:val="21"/>
        </w:rPr>
        <w:t>上、工程测量、道路建筑材料、工程地质、工程经济学、工程项目管理、土力学与基础工程、道路勘测设计、桥渡设计、路基路面工程、钢结构基本原理、工程荷载、混凝土结构基本原理、桥梁工程</w:t>
      </w:r>
      <w:r w:rsidRPr="00136A5F">
        <w:rPr>
          <w:rFonts w:ascii="Times New Roman" w:eastAsia="宋体" w:hAnsi="Times New Roman" w:hint="eastAsia"/>
          <w:color w:val="000000" w:themeColor="text1"/>
          <w:szCs w:val="21"/>
        </w:rPr>
        <w:t>A</w:t>
      </w:r>
      <w:r w:rsidRPr="00136A5F">
        <w:rPr>
          <w:rFonts w:ascii="Times New Roman" w:eastAsia="宋体" w:hAnsi="Times New Roman" w:hint="eastAsia"/>
          <w:color w:val="000000" w:themeColor="text1"/>
          <w:szCs w:val="21"/>
        </w:rPr>
        <w:t>；</w:t>
      </w:r>
    </w:p>
    <w:p w14:paraId="3B75E3E3" w14:textId="53EAF1A6" w:rsidR="00403517" w:rsidRPr="00136A5F" w:rsidRDefault="009F4DEE" w:rsidP="00403517">
      <w:pPr>
        <w:snapToGrid w:val="0"/>
        <w:spacing w:line="440" w:lineRule="exact"/>
        <w:ind w:firstLineChars="200" w:firstLine="422"/>
        <w:rPr>
          <w:rFonts w:ascii="Times New Roman" w:eastAsia="宋体" w:hAnsi="Times New Roman"/>
          <w:b/>
          <w:bCs/>
          <w:color w:val="000000" w:themeColor="text1"/>
          <w:szCs w:val="21"/>
        </w:rPr>
      </w:pPr>
      <w:r>
        <w:rPr>
          <w:rFonts w:ascii="Times New Roman" w:eastAsia="宋体" w:hAnsi="Times New Roman" w:hint="eastAsia"/>
          <w:b/>
          <w:bCs/>
          <w:color w:val="000000" w:themeColor="text1"/>
          <w:szCs w:val="21"/>
        </w:rPr>
        <w:t>（</w:t>
      </w:r>
      <w:r>
        <w:rPr>
          <w:rFonts w:ascii="Times New Roman" w:eastAsia="宋体" w:hAnsi="Times New Roman" w:hint="eastAsia"/>
          <w:b/>
          <w:bCs/>
          <w:color w:val="000000" w:themeColor="text1"/>
          <w:szCs w:val="21"/>
        </w:rPr>
        <w:t>2</w:t>
      </w:r>
      <w:r>
        <w:rPr>
          <w:rFonts w:ascii="Times New Roman" w:eastAsia="宋体" w:hAnsi="Times New Roman" w:hint="eastAsia"/>
          <w:b/>
          <w:bCs/>
          <w:color w:val="000000" w:themeColor="text1"/>
          <w:szCs w:val="21"/>
        </w:rPr>
        <w:t>）</w:t>
      </w:r>
      <w:r w:rsidR="00403517" w:rsidRPr="00136A5F">
        <w:rPr>
          <w:rFonts w:ascii="Times New Roman" w:eastAsia="宋体" w:hAnsi="Times New Roman" w:hint="eastAsia"/>
          <w:b/>
          <w:bCs/>
          <w:color w:val="000000" w:themeColor="text1"/>
          <w:szCs w:val="21"/>
        </w:rPr>
        <w:t>主要实践性教学环节：</w:t>
      </w:r>
    </w:p>
    <w:p w14:paraId="34B4426C" w14:textId="4568578D" w:rsidR="00403517" w:rsidRPr="00136A5F" w:rsidRDefault="00403517" w:rsidP="00136A5F">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专业基础实验</w:t>
      </w:r>
      <w:r w:rsidRPr="00136A5F">
        <w:rPr>
          <w:rFonts w:ascii="Times New Roman" w:eastAsia="宋体" w:hAnsi="Times New Roman" w:hint="eastAsia"/>
          <w:color w:val="000000" w:themeColor="text1"/>
          <w:szCs w:val="21"/>
        </w:rPr>
        <w:t>:</w:t>
      </w:r>
      <w:r w:rsidRPr="00136A5F">
        <w:rPr>
          <w:rFonts w:ascii="Times New Roman" w:eastAsia="宋体" w:hAnsi="Times New Roman" w:hint="eastAsia"/>
          <w:color w:val="000000" w:themeColor="text1"/>
          <w:szCs w:val="21"/>
        </w:rPr>
        <w:t>物理实验上、物理实验下；</w:t>
      </w:r>
    </w:p>
    <w:p w14:paraId="0265039A" w14:textId="77777777" w:rsidR="00403517" w:rsidRPr="00136A5F" w:rsidRDefault="00403517" w:rsidP="00136A5F">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专业实验：路桥综合实验上（含虚拟仿真）、路桥综合实验下（含虚拟仿真）；</w:t>
      </w:r>
    </w:p>
    <w:p w14:paraId="7847E0AA" w14:textId="77777777" w:rsidR="00403517" w:rsidRPr="00136A5F" w:rsidRDefault="00403517" w:rsidP="00136A5F">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课程设计：混凝土结构基本原理课程设计、桥梁工程课程设计、道路勘测设计课程设计、路基路面课程设计；</w:t>
      </w:r>
    </w:p>
    <w:p w14:paraId="7882E307" w14:textId="77777777" w:rsidR="00403517" w:rsidRPr="00136A5F" w:rsidRDefault="00403517" w:rsidP="00136A5F">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实习</w:t>
      </w:r>
      <w:r w:rsidRPr="00136A5F">
        <w:rPr>
          <w:rFonts w:ascii="Times New Roman" w:eastAsia="宋体" w:hAnsi="Times New Roman" w:hint="eastAsia"/>
          <w:color w:val="000000" w:themeColor="text1"/>
          <w:szCs w:val="21"/>
        </w:rPr>
        <w:t>:</w:t>
      </w:r>
      <w:r w:rsidRPr="00136A5F">
        <w:rPr>
          <w:rFonts w:ascii="Times New Roman" w:eastAsia="宋体" w:hAnsi="Times New Roman" w:hint="eastAsia"/>
          <w:color w:val="000000" w:themeColor="text1"/>
          <w:szCs w:val="21"/>
        </w:rPr>
        <w:t>认识实习、工程地质实习、工程测量实习、生产实习、毕业实习；</w:t>
      </w:r>
    </w:p>
    <w:p w14:paraId="504C6B78" w14:textId="77777777" w:rsidR="00403517" w:rsidRPr="00136A5F" w:rsidRDefault="00403517" w:rsidP="00136A5F">
      <w:pPr>
        <w:snapToGrid w:val="0"/>
        <w:spacing w:line="440" w:lineRule="exact"/>
        <w:ind w:firstLineChars="200" w:firstLine="420"/>
        <w:rPr>
          <w:rFonts w:ascii="Times New Roman" w:eastAsia="宋体" w:hAnsi="Times New Roman"/>
          <w:color w:val="000000" w:themeColor="text1"/>
          <w:szCs w:val="21"/>
        </w:rPr>
      </w:pPr>
      <w:r w:rsidRPr="00136A5F">
        <w:rPr>
          <w:rFonts w:ascii="Times New Roman" w:eastAsia="宋体" w:hAnsi="Times New Roman" w:hint="eastAsia"/>
          <w:color w:val="000000" w:themeColor="text1"/>
          <w:szCs w:val="21"/>
        </w:rPr>
        <w:t>毕业论文和毕业设计。</w:t>
      </w:r>
    </w:p>
    <w:p w14:paraId="2707B2AA" w14:textId="146D73F5" w:rsidR="00403517" w:rsidRPr="00403517" w:rsidRDefault="00403517" w:rsidP="00403517">
      <w:pPr>
        <w:rPr>
          <w:b/>
          <w:bCs/>
          <w:sz w:val="28"/>
          <w:szCs w:val="28"/>
        </w:rPr>
      </w:pPr>
      <w:r w:rsidRPr="00403517">
        <w:rPr>
          <w:rFonts w:hint="eastAsia"/>
          <w:b/>
          <w:bCs/>
          <w:sz w:val="28"/>
          <w:szCs w:val="28"/>
        </w:rPr>
        <w:lastRenderedPageBreak/>
        <w:t>五、专业特色</w:t>
      </w:r>
    </w:p>
    <w:p w14:paraId="594B8F22" w14:textId="6712A208" w:rsidR="00403517" w:rsidRDefault="00BB0297" w:rsidP="00BB0297">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道路桥梁与渡河工程专业属于土木大类专业，</w:t>
      </w:r>
      <w:r w:rsidRPr="00BB0297">
        <w:rPr>
          <w:rFonts w:ascii="Times New Roman" w:eastAsia="宋体" w:hAnsi="Times New Roman" w:hint="eastAsia"/>
          <w:color w:val="000000" w:themeColor="text1"/>
          <w:szCs w:val="21"/>
        </w:rPr>
        <w:t>依托青岛理工大学土木工程</w:t>
      </w:r>
      <w:r>
        <w:rPr>
          <w:rFonts w:ascii="Times New Roman" w:eastAsia="宋体" w:hAnsi="Times New Roman" w:hint="eastAsia"/>
          <w:color w:val="000000" w:themeColor="text1"/>
          <w:szCs w:val="21"/>
        </w:rPr>
        <w:t>专业建设，学校</w:t>
      </w:r>
      <w:r w:rsidR="00403517" w:rsidRPr="009F4DEE">
        <w:rPr>
          <w:rFonts w:ascii="Times New Roman" w:eastAsia="宋体" w:hAnsi="Times New Roman"/>
          <w:color w:val="000000" w:themeColor="text1"/>
          <w:szCs w:val="21"/>
        </w:rPr>
        <w:t>现有土木工程一级学科博士点和博士后科研流动站。土木工程是传统优势特色学科，土木工程专业是国家级特色专业、山东省品牌专业、泰山学者优势特色学科以及山东省特色名校重点建设专业，于</w:t>
      </w:r>
      <w:r w:rsidR="00403517" w:rsidRPr="009F4DEE">
        <w:rPr>
          <w:rFonts w:ascii="Times New Roman" w:eastAsia="宋体" w:hAnsi="Times New Roman"/>
          <w:color w:val="000000" w:themeColor="text1"/>
          <w:szCs w:val="21"/>
        </w:rPr>
        <w:t>2009</w:t>
      </w:r>
      <w:r w:rsidR="00403517" w:rsidRPr="009F4DEE">
        <w:rPr>
          <w:rFonts w:ascii="Times New Roman" w:eastAsia="宋体" w:hAnsi="Times New Roman"/>
          <w:color w:val="000000" w:themeColor="text1"/>
          <w:szCs w:val="21"/>
        </w:rPr>
        <w:t>年通过住建部高等学校本科专业教育评估，</w:t>
      </w:r>
      <w:r w:rsidR="00403517" w:rsidRPr="009F4DEE">
        <w:rPr>
          <w:rFonts w:ascii="Times New Roman" w:eastAsia="宋体" w:hAnsi="Times New Roman"/>
          <w:color w:val="000000" w:themeColor="text1"/>
          <w:szCs w:val="21"/>
        </w:rPr>
        <w:t>2011</w:t>
      </w:r>
      <w:r w:rsidR="00403517" w:rsidRPr="009F4DEE">
        <w:rPr>
          <w:rFonts w:ascii="Times New Roman" w:eastAsia="宋体" w:hAnsi="Times New Roman"/>
          <w:color w:val="000000" w:themeColor="text1"/>
          <w:szCs w:val="21"/>
        </w:rPr>
        <w:t>年获批</w:t>
      </w:r>
      <w:r w:rsidR="00403517" w:rsidRPr="009F4DEE">
        <w:rPr>
          <w:rFonts w:ascii="Times New Roman" w:eastAsia="宋体" w:hAnsi="Times New Roman"/>
          <w:color w:val="000000" w:themeColor="text1"/>
          <w:szCs w:val="21"/>
        </w:rPr>
        <w:t>“</w:t>
      </w:r>
      <w:r w:rsidR="00403517" w:rsidRPr="009F4DEE">
        <w:rPr>
          <w:rFonts w:ascii="Times New Roman" w:eastAsia="宋体" w:hAnsi="Times New Roman"/>
          <w:color w:val="000000" w:themeColor="text1"/>
          <w:szCs w:val="21"/>
        </w:rPr>
        <w:t>卓越工程师教育培养计划</w:t>
      </w:r>
      <w:r w:rsidR="00403517" w:rsidRPr="009F4DEE">
        <w:rPr>
          <w:rFonts w:ascii="Times New Roman" w:eastAsia="宋体" w:hAnsi="Times New Roman"/>
          <w:color w:val="000000" w:themeColor="text1"/>
          <w:szCs w:val="21"/>
        </w:rPr>
        <w:t>”</w:t>
      </w:r>
      <w:r w:rsidR="00403517" w:rsidRPr="009F4DEE">
        <w:rPr>
          <w:rFonts w:ascii="Times New Roman" w:eastAsia="宋体" w:hAnsi="Times New Roman"/>
          <w:color w:val="000000" w:themeColor="text1"/>
          <w:szCs w:val="21"/>
        </w:rPr>
        <w:t>试点专业，</w:t>
      </w:r>
      <w:r w:rsidR="00403517" w:rsidRPr="009F4DEE">
        <w:rPr>
          <w:rFonts w:ascii="Times New Roman" w:eastAsia="宋体" w:hAnsi="Times New Roman"/>
          <w:color w:val="000000" w:themeColor="text1"/>
          <w:szCs w:val="21"/>
        </w:rPr>
        <w:t>2014</w:t>
      </w:r>
      <w:r w:rsidR="00403517" w:rsidRPr="009F4DEE">
        <w:rPr>
          <w:rFonts w:ascii="Times New Roman" w:eastAsia="宋体" w:hAnsi="Times New Roman"/>
          <w:color w:val="000000" w:themeColor="text1"/>
          <w:szCs w:val="21"/>
        </w:rPr>
        <w:t>年通过住建部高等学校本科专业教育评估复评，有效期</w:t>
      </w:r>
      <w:r w:rsidR="00403517" w:rsidRPr="009F4DEE">
        <w:rPr>
          <w:rFonts w:ascii="Times New Roman" w:eastAsia="宋体" w:hAnsi="Times New Roman"/>
          <w:color w:val="000000" w:themeColor="text1"/>
          <w:szCs w:val="21"/>
        </w:rPr>
        <w:t>6</w:t>
      </w:r>
      <w:r w:rsidR="00403517" w:rsidRPr="009F4DEE">
        <w:rPr>
          <w:rFonts w:ascii="Times New Roman" w:eastAsia="宋体" w:hAnsi="Times New Roman"/>
          <w:color w:val="000000" w:themeColor="text1"/>
          <w:szCs w:val="21"/>
        </w:rPr>
        <w:t>年，</w:t>
      </w:r>
      <w:r w:rsidR="00403517" w:rsidRPr="009F4DEE">
        <w:rPr>
          <w:rFonts w:ascii="Times New Roman" w:eastAsia="宋体" w:hAnsi="Times New Roman"/>
          <w:color w:val="000000" w:themeColor="text1"/>
          <w:szCs w:val="21"/>
        </w:rPr>
        <w:t>2020</w:t>
      </w:r>
      <w:r w:rsidR="00403517" w:rsidRPr="009F4DEE">
        <w:rPr>
          <w:rFonts w:ascii="Times New Roman" w:eastAsia="宋体" w:hAnsi="Times New Roman"/>
          <w:color w:val="000000" w:themeColor="text1"/>
          <w:szCs w:val="21"/>
        </w:rPr>
        <w:t>年土木工程专业顺利通过工程教育专业认证，有效期</w:t>
      </w:r>
      <w:r w:rsidR="00403517" w:rsidRPr="009F4DEE">
        <w:rPr>
          <w:rFonts w:ascii="Times New Roman" w:eastAsia="宋体" w:hAnsi="Times New Roman"/>
          <w:color w:val="000000" w:themeColor="text1"/>
          <w:szCs w:val="21"/>
        </w:rPr>
        <w:t>6</w:t>
      </w:r>
      <w:r w:rsidR="00403517" w:rsidRPr="009F4DEE">
        <w:rPr>
          <w:rFonts w:ascii="Times New Roman" w:eastAsia="宋体" w:hAnsi="Times New Roman"/>
          <w:color w:val="000000" w:themeColor="text1"/>
          <w:szCs w:val="21"/>
        </w:rPr>
        <w:t>年。经过多年的发展，本专业已成为我国土木建</w:t>
      </w:r>
      <w:r w:rsidR="00403517" w:rsidRPr="009F4DEE">
        <w:rPr>
          <w:rFonts w:ascii="Times New Roman" w:eastAsia="宋体" w:hAnsi="Times New Roman" w:hint="eastAsia"/>
          <w:color w:val="000000" w:themeColor="text1"/>
          <w:szCs w:val="21"/>
        </w:rPr>
        <w:t>筑领域高级人才培养、科学研究和新技术开发的重要基地之一。</w:t>
      </w:r>
    </w:p>
    <w:p w14:paraId="720BD7DD" w14:textId="77777777" w:rsidR="00403517" w:rsidRPr="00403517" w:rsidRDefault="00403517" w:rsidP="00403517">
      <w:pPr>
        <w:rPr>
          <w:b/>
          <w:bCs/>
          <w:sz w:val="28"/>
          <w:szCs w:val="28"/>
        </w:rPr>
      </w:pPr>
      <w:r w:rsidRPr="00403517">
        <w:rPr>
          <w:rFonts w:hint="eastAsia"/>
          <w:b/>
          <w:bCs/>
          <w:sz w:val="28"/>
          <w:szCs w:val="28"/>
        </w:rPr>
        <w:t>六、实验室及学术科研</w:t>
      </w:r>
    </w:p>
    <w:p w14:paraId="4B652D0D" w14:textId="59927D67" w:rsidR="00403517" w:rsidRPr="009F4DEE" w:rsidRDefault="009F4DEE" w:rsidP="001B0754">
      <w:pPr>
        <w:snapToGrid w:val="0"/>
        <w:spacing w:line="440" w:lineRule="exact"/>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szCs w:val="21"/>
        </w:rPr>
        <w:t>土木工程学院</w:t>
      </w:r>
      <w:r w:rsidR="00403517" w:rsidRPr="009F4DEE">
        <w:rPr>
          <w:rFonts w:ascii="Times New Roman" w:eastAsia="宋体" w:hAnsi="Times New Roman" w:hint="eastAsia"/>
          <w:color w:val="000000" w:themeColor="text1"/>
          <w:szCs w:val="21"/>
        </w:rPr>
        <w:t>现拥有</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个国家级实验教学示范中心，</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个教育部工程中心，</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个省级重点强化实验室，</w:t>
      </w:r>
      <w:r w:rsidR="00403517" w:rsidRPr="009F4DEE">
        <w:rPr>
          <w:rFonts w:ascii="Times New Roman" w:eastAsia="宋体" w:hAnsi="Times New Roman"/>
          <w:color w:val="000000" w:themeColor="text1"/>
          <w:szCs w:val="21"/>
        </w:rPr>
        <w:t>3</w:t>
      </w:r>
      <w:r w:rsidR="00403517" w:rsidRPr="009F4DEE">
        <w:rPr>
          <w:rFonts w:ascii="Times New Roman" w:eastAsia="宋体" w:hAnsi="Times New Roman"/>
          <w:color w:val="000000" w:themeColor="text1"/>
          <w:szCs w:val="21"/>
        </w:rPr>
        <w:t>个省级重点学科，</w:t>
      </w:r>
      <w:r w:rsidR="00403517" w:rsidRPr="009F4DEE">
        <w:rPr>
          <w:rFonts w:ascii="Times New Roman" w:eastAsia="宋体" w:hAnsi="Times New Roman"/>
          <w:color w:val="000000" w:themeColor="text1"/>
          <w:szCs w:val="21"/>
        </w:rPr>
        <w:t>3</w:t>
      </w:r>
      <w:r w:rsidR="00403517" w:rsidRPr="009F4DEE">
        <w:rPr>
          <w:rFonts w:ascii="Times New Roman" w:eastAsia="宋体" w:hAnsi="Times New Roman"/>
          <w:color w:val="000000" w:themeColor="text1"/>
          <w:szCs w:val="21"/>
        </w:rPr>
        <w:t>个省级工程技术中心，</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个山东省教学示范中心；拥有</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个国家级工程实践教育中心，</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个工程试验中心，</w:t>
      </w:r>
      <w:r w:rsidR="00403517" w:rsidRPr="009F4DEE">
        <w:rPr>
          <w:rFonts w:ascii="Times New Roman" w:eastAsia="宋体" w:hAnsi="Times New Roman"/>
          <w:color w:val="000000" w:themeColor="text1"/>
          <w:szCs w:val="21"/>
        </w:rPr>
        <w:t>6</w:t>
      </w:r>
      <w:r w:rsidR="00403517" w:rsidRPr="009F4DEE">
        <w:rPr>
          <w:rFonts w:ascii="Times New Roman" w:eastAsia="宋体" w:hAnsi="Times New Roman"/>
          <w:color w:val="000000" w:themeColor="text1"/>
          <w:szCs w:val="21"/>
        </w:rPr>
        <w:t>个实验室，</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个虚拟仿真实验教学中心。近年来，共承担国家</w:t>
      </w:r>
      <w:r w:rsidR="00403517" w:rsidRPr="009F4DEE">
        <w:rPr>
          <w:rFonts w:ascii="Times New Roman" w:eastAsia="宋体" w:hAnsi="Times New Roman"/>
          <w:color w:val="000000" w:themeColor="text1"/>
          <w:szCs w:val="21"/>
        </w:rPr>
        <w:t>“973”</w:t>
      </w:r>
      <w:r w:rsidR="00403517" w:rsidRPr="009F4DEE">
        <w:rPr>
          <w:rFonts w:ascii="Times New Roman" w:eastAsia="宋体" w:hAnsi="Times New Roman"/>
          <w:color w:val="000000" w:themeColor="text1"/>
          <w:szCs w:val="21"/>
        </w:rPr>
        <w:t>、</w:t>
      </w:r>
      <w:r w:rsidR="00403517" w:rsidRPr="009F4DEE">
        <w:rPr>
          <w:rFonts w:ascii="Times New Roman" w:eastAsia="宋体" w:hAnsi="Times New Roman"/>
          <w:color w:val="000000" w:themeColor="text1"/>
          <w:szCs w:val="21"/>
        </w:rPr>
        <w:t>“863”</w:t>
      </w:r>
      <w:r w:rsidR="00403517" w:rsidRPr="009F4DEE">
        <w:rPr>
          <w:rFonts w:ascii="Times New Roman" w:eastAsia="宋体" w:hAnsi="Times New Roman"/>
          <w:color w:val="000000" w:themeColor="text1"/>
          <w:szCs w:val="21"/>
        </w:rPr>
        <w:t>、国家自然科学基金重大项目等国家级和省部级以上纵向课题</w:t>
      </w:r>
      <w:r w:rsidR="00403517" w:rsidRPr="009F4DEE">
        <w:rPr>
          <w:rFonts w:ascii="Times New Roman" w:eastAsia="宋体" w:hAnsi="Times New Roman"/>
          <w:color w:val="000000" w:themeColor="text1"/>
          <w:szCs w:val="21"/>
        </w:rPr>
        <w:t>300</w:t>
      </w:r>
      <w:r w:rsidR="00403517" w:rsidRPr="009F4DEE">
        <w:rPr>
          <w:rFonts w:ascii="Times New Roman" w:eastAsia="宋体" w:hAnsi="Times New Roman"/>
          <w:color w:val="000000" w:themeColor="text1"/>
          <w:szCs w:val="21"/>
        </w:rPr>
        <w:t>余项，主持完成了三峡工程、奥运工程、港珠澳跨海大桥、胶州湾海底隧道、青岛海湾大桥、青岛地铁、青岛世博园等重大建设工程的关键技术研究与应用工作，获得国家科技进步奖</w:t>
      </w:r>
      <w:r w:rsidR="00403517" w:rsidRPr="009F4DEE">
        <w:rPr>
          <w:rFonts w:ascii="Times New Roman" w:eastAsia="宋体" w:hAnsi="Times New Roman"/>
          <w:color w:val="000000" w:themeColor="text1"/>
          <w:szCs w:val="21"/>
        </w:rPr>
        <w:t>6</w:t>
      </w:r>
      <w:r w:rsidR="00403517" w:rsidRPr="009F4DEE">
        <w:rPr>
          <w:rFonts w:ascii="Times New Roman" w:eastAsia="宋体" w:hAnsi="Times New Roman"/>
          <w:color w:val="000000" w:themeColor="text1"/>
          <w:szCs w:val="21"/>
        </w:rPr>
        <w:t>项、省部级科技进步奖</w:t>
      </w:r>
      <w:r w:rsidR="00403517" w:rsidRPr="009F4DEE">
        <w:rPr>
          <w:rFonts w:ascii="Times New Roman" w:eastAsia="宋体" w:hAnsi="Times New Roman"/>
          <w:color w:val="000000" w:themeColor="text1"/>
          <w:szCs w:val="21"/>
        </w:rPr>
        <w:t>43</w:t>
      </w:r>
      <w:r w:rsidR="00403517" w:rsidRPr="009F4DEE">
        <w:rPr>
          <w:rFonts w:ascii="Times New Roman" w:eastAsia="宋体" w:hAnsi="Times New Roman"/>
          <w:color w:val="000000" w:themeColor="text1"/>
          <w:szCs w:val="21"/>
        </w:rPr>
        <w:t>项；被</w:t>
      </w:r>
      <w:r w:rsidR="00403517" w:rsidRPr="009F4DEE">
        <w:rPr>
          <w:rFonts w:ascii="Times New Roman" w:eastAsia="宋体" w:hAnsi="Times New Roman"/>
          <w:color w:val="000000" w:themeColor="text1"/>
          <w:szCs w:val="21"/>
        </w:rPr>
        <w:t>SCI</w:t>
      </w:r>
      <w:r w:rsidR="00403517" w:rsidRPr="009F4DEE">
        <w:rPr>
          <w:rFonts w:ascii="Times New Roman" w:eastAsia="宋体" w:hAnsi="Times New Roman"/>
          <w:color w:val="000000" w:themeColor="text1"/>
          <w:szCs w:val="21"/>
        </w:rPr>
        <w:t>、</w:t>
      </w:r>
      <w:r w:rsidR="00403517" w:rsidRPr="009F4DEE">
        <w:rPr>
          <w:rFonts w:ascii="Times New Roman" w:eastAsia="宋体" w:hAnsi="Times New Roman"/>
          <w:color w:val="000000" w:themeColor="text1"/>
          <w:szCs w:val="21"/>
        </w:rPr>
        <w:t>EI</w:t>
      </w:r>
      <w:r w:rsidR="00403517" w:rsidRPr="009F4DEE">
        <w:rPr>
          <w:rFonts w:ascii="Times New Roman" w:eastAsia="宋体" w:hAnsi="Times New Roman"/>
          <w:color w:val="000000" w:themeColor="text1"/>
          <w:szCs w:val="21"/>
        </w:rPr>
        <w:t>、</w:t>
      </w:r>
      <w:r w:rsidR="00403517" w:rsidRPr="009F4DEE">
        <w:rPr>
          <w:rFonts w:ascii="Times New Roman" w:eastAsia="宋体" w:hAnsi="Times New Roman"/>
          <w:color w:val="000000" w:themeColor="text1"/>
          <w:szCs w:val="21"/>
        </w:rPr>
        <w:t>ISTP</w:t>
      </w:r>
      <w:r w:rsidR="00403517" w:rsidRPr="009F4DEE">
        <w:rPr>
          <w:rFonts w:ascii="Times New Roman" w:eastAsia="宋体" w:hAnsi="Times New Roman"/>
          <w:color w:val="000000" w:themeColor="text1"/>
          <w:szCs w:val="21"/>
        </w:rPr>
        <w:t>检索收录的学术论文</w:t>
      </w:r>
      <w:r w:rsidR="00403517" w:rsidRPr="009F4DEE">
        <w:rPr>
          <w:rFonts w:ascii="Times New Roman" w:eastAsia="宋体" w:hAnsi="Times New Roman"/>
          <w:color w:val="000000" w:themeColor="text1"/>
          <w:szCs w:val="21"/>
        </w:rPr>
        <w:t>300</w:t>
      </w:r>
      <w:r w:rsidR="00403517" w:rsidRPr="009F4DEE">
        <w:rPr>
          <w:rFonts w:ascii="Times New Roman" w:eastAsia="宋体" w:hAnsi="Times New Roman"/>
          <w:color w:val="000000" w:themeColor="text1"/>
          <w:szCs w:val="21"/>
        </w:rPr>
        <w:t>余篇。临沂校区拥有</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个临沂市重点实验室、</w:t>
      </w:r>
      <w:r w:rsidR="00403517" w:rsidRPr="009F4DEE">
        <w:rPr>
          <w:rFonts w:ascii="Times New Roman" w:eastAsia="宋体" w:hAnsi="Times New Roman"/>
          <w:color w:val="000000" w:themeColor="text1"/>
          <w:szCs w:val="21"/>
        </w:rPr>
        <w:t>1</w:t>
      </w:r>
      <w:r w:rsidR="00403517" w:rsidRPr="009F4DEE">
        <w:rPr>
          <w:rFonts w:ascii="Times New Roman" w:eastAsia="宋体" w:hAnsi="Times New Roman"/>
          <w:color w:val="000000" w:themeColor="text1"/>
          <w:szCs w:val="21"/>
        </w:rPr>
        <w:t>个与企业共建实习实训基地及满足本科生实验教学的各种实验教学平台。</w:t>
      </w:r>
    </w:p>
    <w:p w14:paraId="037E17A1" w14:textId="77777777" w:rsidR="00403517" w:rsidRPr="00403517" w:rsidRDefault="00403517" w:rsidP="00403517">
      <w:pPr>
        <w:rPr>
          <w:b/>
          <w:bCs/>
          <w:sz w:val="28"/>
          <w:szCs w:val="28"/>
        </w:rPr>
      </w:pPr>
      <w:r w:rsidRPr="00403517">
        <w:rPr>
          <w:rFonts w:hint="eastAsia"/>
          <w:b/>
          <w:bCs/>
          <w:sz w:val="28"/>
          <w:szCs w:val="28"/>
        </w:rPr>
        <w:t>七、升学就业</w:t>
      </w:r>
    </w:p>
    <w:p w14:paraId="4064E694" w14:textId="434714D5" w:rsidR="009F4DEE" w:rsidRPr="009F4DEE" w:rsidRDefault="009F4DEE" w:rsidP="009F4DEE">
      <w:pPr>
        <w:snapToGrid w:val="0"/>
        <w:spacing w:line="440" w:lineRule="exact"/>
        <w:ind w:firstLineChars="200" w:firstLine="420"/>
        <w:rPr>
          <w:rFonts w:ascii="Times New Roman" w:eastAsia="宋体" w:hAnsi="Times New Roman"/>
          <w:color w:val="000000" w:themeColor="text1"/>
          <w:szCs w:val="21"/>
        </w:rPr>
      </w:pPr>
      <w:r w:rsidRPr="009F4DEE">
        <w:rPr>
          <w:rFonts w:ascii="Times New Roman" w:eastAsia="宋体" w:hAnsi="Times New Roman" w:hint="eastAsia"/>
          <w:color w:val="000000" w:themeColor="text1"/>
          <w:szCs w:val="21"/>
        </w:rPr>
        <w:t>本专业毕业生受到中国交建、中国水电、中国铁建等诸多世界</w:t>
      </w:r>
      <w:r w:rsidRPr="009F4DEE">
        <w:rPr>
          <w:rFonts w:ascii="Times New Roman" w:eastAsia="宋体" w:hAnsi="Times New Roman"/>
          <w:color w:val="000000" w:themeColor="text1"/>
          <w:szCs w:val="21"/>
        </w:rPr>
        <w:t>500</w:t>
      </w:r>
      <w:r w:rsidRPr="009F4DEE">
        <w:rPr>
          <w:rFonts w:ascii="Times New Roman" w:eastAsia="宋体" w:hAnsi="Times New Roman"/>
          <w:color w:val="000000" w:themeColor="text1"/>
          <w:szCs w:val="21"/>
        </w:rPr>
        <w:t>强企业的普遍欢迎，</w:t>
      </w:r>
      <w:r>
        <w:rPr>
          <w:rFonts w:ascii="Times New Roman" w:eastAsia="宋体" w:hAnsi="Times New Roman" w:hint="eastAsia"/>
          <w:color w:val="000000" w:themeColor="text1"/>
          <w:szCs w:val="21"/>
        </w:rPr>
        <w:t>往届土木工程</w:t>
      </w:r>
      <w:r w:rsidR="00D86F03">
        <w:rPr>
          <w:rFonts w:ascii="Times New Roman" w:eastAsia="宋体" w:hAnsi="Times New Roman" w:hint="eastAsia"/>
          <w:color w:val="000000" w:themeColor="text1"/>
          <w:szCs w:val="21"/>
        </w:rPr>
        <w:t>（道路桥梁方向）</w:t>
      </w:r>
      <w:r>
        <w:rPr>
          <w:rFonts w:ascii="Times New Roman" w:eastAsia="宋体" w:hAnsi="Times New Roman" w:hint="eastAsia"/>
          <w:color w:val="000000" w:themeColor="text1"/>
          <w:szCs w:val="21"/>
        </w:rPr>
        <w:t>毕业生</w:t>
      </w:r>
      <w:r w:rsidRPr="009F4DEE">
        <w:rPr>
          <w:rFonts w:ascii="Times New Roman" w:eastAsia="宋体" w:hAnsi="Times New Roman"/>
          <w:color w:val="000000" w:themeColor="text1"/>
          <w:szCs w:val="21"/>
        </w:rPr>
        <w:t>就业率（含考研率）均在</w:t>
      </w:r>
      <w:r w:rsidRPr="009F4DEE">
        <w:rPr>
          <w:rFonts w:ascii="Times New Roman" w:eastAsia="宋体" w:hAnsi="Times New Roman"/>
          <w:color w:val="000000" w:themeColor="text1"/>
          <w:szCs w:val="21"/>
        </w:rPr>
        <w:t>95%</w:t>
      </w:r>
      <w:r w:rsidRPr="009F4DEE">
        <w:rPr>
          <w:rFonts w:ascii="Times New Roman" w:eastAsia="宋体" w:hAnsi="Times New Roman"/>
          <w:color w:val="000000" w:themeColor="text1"/>
          <w:szCs w:val="21"/>
        </w:rPr>
        <w:t>以上，考研率约</w:t>
      </w:r>
      <w:r w:rsidRPr="009F4DEE">
        <w:rPr>
          <w:rFonts w:ascii="Times New Roman" w:eastAsia="宋体" w:hAnsi="Times New Roman"/>
          <w:color w:val="000000" w:themeColor="text1"/>
          <w:szCs w:val="21"/>
        </w:rPr>
        <w:t>25-35%</w:t>
      </w:r>
      <w:r w:rsidRPr="009F4DEE">
        <w:rPr>
          <w:rFonts w:ascii="Times New Roman" w:eastAsia="宋体" w:hAnsi="Times New Roman"/>
          <w:color w:val="000000" w:themeColor="text1"/>
          <w:szCs w:val="21"/>
        </w:rPr>
        <w:t>，就业单位涵盖政府部门、交通土木建筑、</w:t>
      </w:r>
      <w:r>
        <w:rPr>
          <w:rFonts w:ascii="Times New Roman" w:eastAsia="宋体" w:hAnsi="Times New Roman" w:hint="eastAsia"/>
          <w:color w:val="000000" w:themeColor="text1"/>
          <w:szCs w:val="21"/>
        </w:rPr>
        <w:t>路桥</w:t>
      </w:r>
      <w:r w:rsidRPr="009F4DEE">
        <w:rPr>
          <w:rFonts w:ascii="Times New Roman" w:eastAsia="宋体" w:hAnsi="Times New Roman"/>
          <w:color w:val="000000" w:themeColor="text1"/>
          <w:szCs w:val="21"/>
        </w:rPr>
        <w:t>设计</w:t>
      </w:r>
      <w:r>
        <w:rPr>
          <w:rFonts w:ascii="Times New Roman" w:eastAsia="宋体" w:hAnsi="Times New Roman" w:hint="eastAsia"/>
          <w:color w:val="000000" w:themeColor="text1"/>
          <w:szCs w:val="21"/>
        </w:rPr>
        <w:t>施工与管理</w:t>
      </w:r>
      <w:r w:rsidRPr="009F4DEE">
        <w:rPr>
          <w:rFonts w:ascii="Times New Roman" w:eastAsia="宋体" w:hAnsi="Times New Roman"/>
          <w:color w:val="000000" w:themeColor="text1"/>
          <w:szCs w:val="21"/>
        </w:rPr>
        <w:t>等各类企事业单位，就业单位以世界</w:t>
      </w:r>
      <w:r w:rsidRPr="009F4DEE">
        <w:rPr>
          <w:rFonts w:ascii="Times New Roman" w:eastAsia="宋体" w:hAnsi="Times New Roman"/>
          <w:color w:val="000000" w:themeColor="text1"/>
          <w:szCs w:val="21"/>
        </w:rPr>
        <w:t>500</w:t>
      </w:r>
      <w:r w:rsidRPr="009F4DEE">
        <w:rPr>
          <w:rFonts w:ascii="Times New Roman" w:eastAsia="宋体" w:hAnsi="Times New Roman"/>
          <w:color w:val="000000" w:themeColor="text1"/>
          <w:szCs w:val="21"/>
        </w:rPr>
        <w:t>强央企、国企为主，考研学校以双一流高校（学科）为主。</w:t>
      </w:r>
    </w:p>
    <w:p w14:paraId="453A31B3" w14:textId="133C10E9" w:rsidR="00403517" w:rsidRPr="00403517" w:rsidRDefault="00403517" w:rsidP="00403517">
      <w:pPr>
        <w:rPr>
          <w:b/>
          <w:bCs/>
          <w:sz w:val="28"/>
          <w:szCs w:val="28"/>
        </w:rPr>
      </w:pPr>
      <w:r w:rsidRPr="00403517">
        <w:rPr>
          <w:b/>
          <w:bCs/>
          <w:sz w:val="28"/>
          <w:szCs w:val="28"/>
        </w:rPr>
        <w:t>八、专业竞赛</w:t>
      </w:r>
    </w:p>
    <w:p w14:paraId="713B9753" w14:textId="00F7FF95" w:rsidR="00480774" w:rsidRPr="009F4DEE" w:rsidRDefault="00403517" w:rsidP="00480774">
      <w:pPr>
        <w:snapToGrid w:val="0"/>
        <w:spacing w:line="440" w:lineRule="exact"/>
        <w:ind w:firstLineChars="200" w:firstLine="420"/>
        <w:rPr>
          <w:rFonts w:ascii="Times New Roman" w:eastAsia="宋体" w:hAnsi="Times New Roman"/>
          <w:color w:val="000000" w:themeColor="text1"/>
          <w:szCs w:val="21"/>
        </w:rPr>
      </w:pPr>
      <w:r w:rsidRPr="009F4DEE">
        <w:rPr>
          <w:rFonts w:ascii="Times New Roman" w:eastAsia="宋体" w:hAnsi="Times New Roman" w:hint="eastAsia"/>
          <w:color w:val="000000" w:themeColor="text1"/>
          <w:szCs w:val="21"/>
        </w:rPr>
        <w:t>本专业</w:t>
      </w:r>
      <w:r w:rsidR="00480774">
        <w:rPr>
          <w:rFonts w:ascii="Times New Roman" w:eastAsia="宋体" w:hAnsi="Times New Roman" w:hint="eastAsia"/>
          <w:color w:val="000000" w:themeColor="text1"/>
          <w:szCs w:val="21"/>
        </w:rPr>
        <w:t>将</w:t>
      </w:r>
      <w:r w:rsidRPr="009F4DEE">
        <w:rPr>
          <w:rFonts w:ascii="Times New Roman" w:eastAsia="宋体" w:hAnsi="Times New Roman" w:hint="eastAsia"/>
          <w:color w:val="000000" w:themeColor="text1"/>
          <w:szCs w:val="21"/>
        </w:rPr>
        <w:t>坚持以教学工作为中心，高度重视本科教育的基础地位，建立健全教学质量监控过程，不断完善教学管理制度；以人才培养模式、课程体系、教学内容、教学方法改革为重点，深入推进教学改革，教育教学和人才培养质量不断提高。</w:t>
      </w:r>
    </w:p>
    <w:p w14:paraId="3A539E76" w14:textId="299547C3" w:rsidR="00403517" w:rsidRDefault="00403517" w:rsidP="00403517">
      <w:r w:rsidRPr="00403517">
        <w:rPr>
          <w:b/>
          <w:bCs/>
          <w:sz w:val="28"/>
          <w:szCs w:val="28"/>
        </w:rPr>
        <w:t>九、专业宣传联系人及联系方式</w:t>
      </w:r>
    </w:p>
    <w:p w14:paraId="50E74003" w14:textId="56A1FB4E" w:rsidR="00403517" w:rsidRPr="009F4DEE" w:rsidRDefault="00403517" w:rsidP="009F4DEE">
      <w:pPr>
        <w:snapToGrid w:val="0"/>
        <w:spacing w:line="440" w:lineRule="exact"/>
        <w:ind w:firstLineChars="200" w:firstLine="420"/>
        <w:rPr>
          <w:rFonts w:ascii="Times New Roman" w:eastAsia="宋体" w:hAnsi="Times New Roman"/>
          <w:color w:val="000000" w:themeColor="text1"/>
          <w:szCs w:val="21"/>
        </w:rPr>
      </w:pPr>
      <w:r w:rsidRPr="009F4DEE">
        <w:rPr>
          <w:rFonts w:ascii="Times New Roman" w:eastAsia="宋体" w:hAnsi="Times New Roman"/>
          <w:color w:val="000000" w:themeColor="text1"/>
          <w:szCs w:val="21"/>
        </w:rPr>
        <w:t>杨志军</w:t>
      </w:r>
      <w:r w:rsidRPr="009F4DEE">
        <w:rPr>
          <w:rFonts w:ascii="Times New Roman" w:eastAsia="宋体" w:hAnsi="Times New Roman"/>
          <w:color w:val="000000" w:themeColor="text1"/>
          <w:szCs w:val="21"/>
        </w:rPr>
        <w:t xml:space="preserve">  </w:t>
      </w:r>
      <w:r w:rsidRPr="009F4DEE">
        <w:rPr>
          <w:rFonts w:ascii="Times New Roman" w:eastAsia="宋体" w:hAnsi="Times New Roman"/>
          <w:color w:val="000000" w:themeColor="text1"/>
          <w:szCs w:val="21"/>
        </w:rPr>
        <w:t>联系方式：</w:t>
      </w:r>
      <w:r w:rsidRPr="009F4DEE">
        <w:rPr>
          <w:rFonts w:ascii="Times New Roman" w:eastAsia="宋体" w:hAnsi="Times New Roman"/>
          <w:color w:val="000000" w:themeColor="text1"/>
          <w:szCs w:val="21"/>
        </w:rPr>
        <w:t>18669938831</w:t>
      </w:r>
    </w:p>
    <w:sectPr w:rsidR="00403517" w:rsidRPr="009F4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78F7" w14:textId="77777777" w:rsidR="00245A67" w:rsidRDefault="00245A67" w:rsidP="00403517">
      <w:r>
        <w:separator/>
      </w:r>
    </w:p>
  </w:endnote>
  <w:endnote w:type="continuationSeparator" w:id="0">
    <w:p w14:paraId="3C99AFFA" w14:textId="77777777" w:rsidR="00245A67" w:rsidRDefault="00245A67" w:rsidP="0040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48F4" w14:textId="77777777" w:rsidR="00245A67" w:rsidRDefault="00245A67" w:rsidP="00403517">
      <w:r>
        <w:separator/>
      </w:r>
    </w:p>
  </w:footnote>
  <w:footnote w:type="continuationSeparator" w:id="0">
    <w:p w14:paraId="5CCDF03B" w14:textId="77777777" w:rsidR="00245A67" w:rsidRDefault="00245A67" w:rsidP="0040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12ED"/>
    <w:multiLevelType w:val="multilevel"/>
    <w:tmpl w:val="119712ED"/>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61DB6B15"/>
    <w:multiLevelType w:val="hybridMultilevel"/>
    <w:tmpl w:val="90B872F2"/>
    <w:lvl w:ilvl="0" w:tplc="10E0C69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6549173">
    <w:abstractNumId w:val="1"/>
  </w:num>
  <w:num w:numId="2" w16cid:durableId="115456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CB"/>
    <w:rsid w:val="00136A5F"/>
    <w:rsid w:val="001B0754"/>
    <w:rsid w:val="00245A67"/>
    <w:rsid w:val="00403517"/>
    <w:rsid w:val="00480774"/>
    <w:rsid w:val="006021AB"/>
    <w:rsid w:val="00730C38"/>
    <w:rsid w:val="009F4DEE"/>
    <w:rsid w:val="00B87ECB"/>
    <w:rsid w:val="00BB0297"/>
    <w:rsid w:val="00CC5314"/>
    <w:rsid w:val="00D069C8"/>
    <w:rsid w:val="00D43582"/>
    <w:rsid w:val="00D86F03"/>
    <w:rsid w:val="00DE2E22"/>
    <w:rsid w:val="00F968EB"/>
    <w:rsid w:val="00FD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64A21"/>
  <w15:chartTrackingRefBased/>
  <w15:docId w15:val="{07FB2AC8-B31B-4018-966D-FB4BF470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17"/>
    <w:pPr>
      <w:tabs>
        <w:tab w:val="center" w:pos="4153"/>
        <w:tab w:val="right" w:pos="8306"/>
      </w:tabs>
      <w:snapToGrid w:val="0"/>
      <w:jc w:val="center"/>
    </w:pPr>
    <w:rPr>
      <w:sz w:val="18"/>
      <w:szCs w:val="18"/>
    </w:rPr>
  </w:style>
  <w:style w:type="character" w:customStyle="1" w:styleId="a4">
    <w:name w:val="页眉 字符"/>
    <w:basedOn w:val="a0"/>
    <w:link w:val="a3"/>
    <w:uiPriority w:val="99"/>
    <w:rsid w:val="00403517"/>
    <w:rPr>
      <w:sz w:val="18"/>
      <w:szCs w:val="18"/>
    </w:rPr>
  </w:style>
  <w:style w:type="paragraph" w:styleId="a5">
    <w:name w:val="footer"/>
    <w:basedOn w:val="a"/>
    <w:link w:val="a6"/>
    <w:uiPriority w:val="99"/>
    <w:unhideWhenUsed/>
    <w:rsid w:val="00403517"/>
    <w:pPr>
      <w:tabs>
        <w:tab w:val="center" w:pos="4153"/>
        <w:tab w:val="right" w:pos="8306"/>
      </w:tabs>
      <w:snapToGrid w:val="0"/>
      <w:jc w:val="left"/>
    </w:pPr>
    <w:rPr>
      <w:sz w:val="18"/>
      <w:szCs w:val="18"/>
    </w:rPr>
  </w:style>
  <w:style w:type="character" w:customStyle="1" w:styleId="a6">
    <w:name w:val="页脚 字符"/>
    <w:basedOn w:val="a0"/>
    <w:link w:val="a5"/>
    <w:uiPriority w:val="99"/>
    <w:rsid w:val="00403517"/>
    <w:rPr>
      <w:sz w:val="18"/>
      <w:szCs w:val="18"/>
    </w:rPr>
  </w:style>
  <w:style w:type="paragraph" w:styleId="a7">
    <w:name w:val="List Paragraph"/>
    <w:basedOn w:val="a"/>
    <w:uiPriority w:val="99"/>
    <w:qFormat/>
    <w:rsid w:val="004035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722827">
      <w:bodyDiv w:val="1"/>
      <w:marLeft w:val="0"/>
      <w:marRight w:val="0"/>
      <w:marTop w:val="0"/>
      <w:marBottom w:val="0"/>
      <w:divBdr>
        <w:top w:val="none" w:sz="0" w:space="0" w:color="auto"/>
        <w:left w:val="none" w:sz="0" w:space="0" w:color="auto"/>
        <w:bottom w:val="none" w:sz="0" w:space="0" w:color="auto"/>
        <w:right w:val="none" w:sz="0" w:space="0" w:color="auto"/>
      </w:divBdr>
    </w:div>
    <w:div w:id="7588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yangzj@qut.edu.cn</dc:creator>
  <cp:keywords/>
  <dc:description/>
  <cp:lastModifiedBy>yangzj@qut.edu.cn</cp:lastModifiedBy>
  <cp:revision>7</cp:revision>
  <dcterms:created xsi:type="dcterms:W3CDTF">2024-05-23T00:27:00Z</dcterms:created>
  <dcterms:modified xsi:type="dcterms:W3CDTF">2024-05-23T01:09:00Z</dcterms:modified>
</cp:coreProperties>
</file>